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5411" w14:textId="77777777" w:rsidR="004F7293" w:rsidRDefault="004F7293"/>
    <w:p w14:paraId="2438DABB" w14:textId="5C39751D" w:rsidR="00853314" w:rsidRPr="001779DD" w:rsidRDefault="004F7293" w:rsidP="004F7293">
      <w:pPr>
        <w:jc w:val="center"/>
        <w:rPr>
          <w:b/>
        </w:rPr>
      </w:pPr>
      <w:r w:rsidRPr="001779DD">
        <w:rPr>
          <w:b/>
        </w:rPr>
        <w:t>Summer Camp</w:t>
      </w:r>
    </w:p>
    <w:p w14:paraId="342C0782" w14:textId="77777777" w:rsidR="004F7293" w:rsidRPr="001779DD" w:rsidRDefault="004F7293" w:rsidP="004F7293">
      <w:pPr>
        <w:jc w:val="center"/>
        <w:rPr>
          <w:b/>
        </w:rPr>
      </w:pPr>
      <w:r w:rsidRPr="001779DD">
        <w:rPr>
          <w:b/>
        </w:rPr>
        <w:t>Important Information</w:t>
      </w:r>
    </w:p>
    <w:p w14:paraId="1828DC52" w14:textId="77777777" w:rsidR="004F7293" w:rsidRDefault="004F7293"/>
    <w:p w14:paraId="72990450" w14:textId="77777777" w:rsidR="004F7293" w:rsidRPr="000E2C4C" w:rsidRDefault="004F7293">
      <w:pPr>
        <w:rPr>
          <w:b/>
          <w:sz w:val="20"/>
          <w:szCs w:val="20"/>
        </w:rPr>
      </w:pPr>
      <w:r w:rsidRPr="000E2C4C">
        <w:rPr>
          <w:b/>
          <w:sz w:val="20"/>
          <w:szCs w:val="20"/>
        </w:rPr>
        <w:t xml:space="preserve">Location:  </w:t>
      </w:r>
    </w:p>
    <w:p w14:paraId="734758AF" w14:textId="77777777" w:rsidR="004F7293" w:rsidRPr="000E2C4C" w:rsidRDefault="004F7293">
      <w:pPr>
        <w:rPr>
          <w:sz w:val="20"/>
          <w:szCs w:val="20"/>
        </w:rPr>
      </w:pPr>
    </w:p>
    <w:p w14:paraId="2312E313" w14:textId="1D1D84B8" w:rsidR="004F7293" w:rsidRPr="000E2C4C" w:rsidRDefault="002E60D8">
      <w:pPr>
        <w:rPr>
          <w:sz w:val="20"/>
          <w:szCs w:val="20"/>
        </w:rPr>
      </w:pPr>
      <w:r>
        <w:rPr>
          <w:sz w:val="20"/>
          <w:szCs w:val="20"/>
        </w:rPr>
        <w:t xml:space="preserve">Hartmann Learning Center is </w:t>
      </w:r>
      <w:r w:rsidR="004F7293" w:rsidRPr="000E2C4C">
        <w:rPr>
          <w:sz w:val="20"/>
          <w:szCs w:val="20"/>
        </w:rPr>
        <w:t xml:space="preserve">located at </w:t>
      </w:r>
      <w:r>
        <w:rPr>
          <w:sz w:val="20"/>
          <w:szCs w:val="20"/>
        </w:rPr>
        <w:t>1 ½ Hood Road, Derry, NH  03038</w:t>
      </w:r>
      <w:r w:rsidR="004F7293" w:rsidRPr="000E2C4C">
        <w:rPr>
          <w:sz w:val="20"/>
          <w:szCs w:val="20"/>
        </w:rPr>
        <w:t>.</w:t>
      </w:r>
      <w:r>
        <w:rPr>
          <w:sz w:val="20"/>
          <w:szCs w:val="20"/>
        </w:rPr>
        <w:t xml:space="preserve">  The learning center is located inside the </w:t>
      </w:r>
      <w:proofErr w:type="spellStart"/>
      <w:r>
        <w:rPr>
          <w:sz w:val="20"/>
          <w:szCs w:val="20"/>
        </w:rPr>
        <w:t>Etz</w:t>
      </w:r>
      <w:proofErr w:type="spellEnd"/>
      <w:r>
        <w:rPr>
          <w:sz w:val="20"/>
          <w:szCs w:val="20"/>
        </w:rPr>
        <w:t xml:space="preserve"> </w:t>
      </w:r>
      <w:proofErr w:type="spellStart"/>
      <w:r>
        <w:rPr>
          <w:sz w:val="20"/>
          <w:szCs w:val="20"/>
        </w:rPr>
        <w:t>Hayim</w:t>
      </w:r>
      <w:proofErr w:type="spellEnd"/>
      <w:r>
        <w:rPr>
          <w:sz w:val="20"/>
          <w:szCs w:val="20"/>
        </w:rPr>
        <w:t xml:space="preserve"> Synagogue.</w:t>
      </w:r>
      <w:r w:rsidR="004F7293" w:rsidRPr="000E2C4C">
        <w:rPr>
          <w:sz w:val="20"/>
          <w:szCs w:val="20"/>
        </w:rPr>
        <w:t xml:space="preserve">  </w:t>
      </w:r>
      <w:r>
        <w:rPr>
          <w:sz w:val="20"/>
          <w:szCs w:val="20"/>
        </w:rPr>
        <w:t xml:space="preserve">If you follow the stairs on the side of the building to the back, you will find our door. </w:t>
      </w:r>
    </w:p>
    <w:p w14:paraId="1A38EC47" w14:textId="77777777" w:rsidR="004F7293" w:rsidRPr="000E2C4C" w:rsidRDefault="004F7293">
      <w:pPr>
        <w:rPr>
          <w:sz w:val="20"/>
          <w:szCs w:val="20"/>
        </w:rPr>
      </w:pPr>
    </w:p>
    <w:p w14:paraId="14CD2F38" w14:textId="15B96DB9" w:rsidR="004F7293" w:rsidRPr="000E2C4C" w:rsidRDefault="004F7293">
      <w:pPr>
        <w:rPr>
          <w:b/>
          <w:sz w:val="20"/>
          <w:szCs w:val="20"/>
        </w:rPr>
      </w:pPr>
      <w:r w:rsidRPr="000E2C4C">
        <w:rPr>
          <w:b/>
          <w:sz w:val="20"/>
          <w:szCs w:val="20"/>
        </w:rPr>
        <w:t>Camp Check In:</w:t>
      </w:r>
    </w:p>
    <w:p w14:paraId="1E993F81" w14:textId="77777777" w:rsidR="004F7293" w:rsidRPr="000E2C4C" w:rsidRDefault="004F7293">
      <w:pPr>
        <w:rPr>
          <w:sz w:val="20"/>
          <w:szCs w:val="20"/>
        </w:rPr>
      </w:pPr>
    </w:p>
    <w:p w14:paraId="7825E844" w14:textId="2819C034" w:rsidR="004F7293" w:rsidRPr="000E2C4C" w:rsidRDefault="00A828C3">
      <w:pPr>
        <w:rPr>
          <w:sz w:val="20"/>
          <w:szCs w:val="20"/>
        </w:rPr>
      </w:pPr>
      <w:r>
        <w:rPr>
          <w:sz w:val="20"/>
          <w:szCs w:val="20"/>
        </w:rPr>
        <w:t>We will begin check in at 9</w:t>
      </w:r>
      <w:r w:rsidR="002E60D8">
        <w:rPr>
          <w:sz w:val="20"/>
          <w:szCs w:val="20"/>
        </w:rPr>
        <w:t xml:space="preserve"> a.m</w:t>
      </w:r>
      <w:r w:rsidR="004F7293" w:rsidRPr="000E2C4C">
        <w:rPr>
          <w:sz w:val="20"/>
          <w:szCs w:val="20"/>
        </w:rPr>
        <w:t xml:space="preserve">.  Please bring your child in each morning and sign your child into camp with camp staff.  </w:t>
      </w:r>
    </w:p>
    <w:p w14:paraId="68585196" w14:textId="77777777" w:rsidR="004F7293" w:rsidRPr="000E2C4C" w:rsidRDefault="004F7293">
      <w:pPr>
        <w:rPr>
          <w:sz w:val="20"/>
          <w:szCs w:val="20"/>
        </w:rPr>
      </w:pPr>
    </w:p>
    <w:p w14:paraId="1F3EC4C8" w14:textId="095AA51C" w:rsidR="004F7293" w:rsidRPr="000E2C4C" w:rsidRDefault="004F7293">
      <w:pPr>
        <w:rPr>
          <w:b/>
          <w:sz w:val="20"/>
          <w:szCs w:val="20"/>
        </w:rPr>
      </w:pPr>
      <w:r w:rsidRPr="000E2C4C">
        <w:rPr>
          <w:b/>
          <w:sz w:val="20"/>
          <w:szCs w:val="20"/>
        </w:rPr>
        <w:t>Camp Check Out:</w:t>
      </w:r>
    </w:p>
    <w:p w14:paraId="460FE59A" w14:textId="77777777" w:rsidR="004F7293" w:rsidRPr="000E2C4C" w:rsidRDefault="004F7293">
      <w:pPr>
        <w:rPr>
          <w:sz w:val="20"/>
          <w:szCs w:val="20"/>
        </w:rPr>
      </w:pPr>
    </w:p>
    <w:p w14:paraId="6AE82095" w14:textId="3C57E0E3" w:rsidR="004F7293" w:rsidRPr="000E2C4C" w:rsidRDefault="002E60D8">
      <w:pPr>
        <w:rPr>
          <w:sz w:val="20"/>
          <w:szCs w:val="20"/>
        </w:rPr>
      </w:pPr>
      <w:r>
        <w:rPr>
          <w:sz w:val="20"/>
          <w:szCs w:val="20"/>
        </w:rPr>
        <w:t>Campers will finish their</w:t>
      </w:r>
      <w:r w:rsidR="004F7293" w:rsidRPr="000E2C4C">
        <w:rPr>
          <w:sz w:val="20"/>
          <w:szCs w:val="20"/>
        </w:rPr>
        <w:t xml:space="preserve"> day and be ready for pick-up at </w:t>
      </w:r>
      <w:r w:rsidR="00A828C3">
        <w:rPr>
          <w:sz w:val="20"/>
          <w:szCs w:val="20"/>
        </w:rPr>
        <w:t>4</w:t>
      </w:r>
      <w:r w:rsidR="004F7293" w:rsidRPr="000E2C4C">
        <w:rPr>
          <w:sz w:val="20"/>
          <w:szCs w:val="20"/>
        </w:rPr>
        <w:t xml:space="preserve"> p.m. each day.  Please bring a photo ID and sign your child out with camp staff.  If you will be picking up your child early, please let the camp </w:t>
      </w:r>
      <w:proofErr w:type="gramStart"/>
      <w:r w:rsidR="004F7293" w:rsidRPr="000E2C4C">
        <w:rPr>
          <w:sz w:val="20"/>
          <w:szCs w:val="20"/>
        </w:rPr>
        <w:t>staff know</w:t>
      </w:r>
      <w:proofErr w:type="gramEnd"/>
      <w:r w:rsidR="004F7293" w:rsidRPr="000E2C4C">
        <w:rPr>
          <w:sz w:val="20"/>
          <w:szCs w:val="20"/>
        </w:rPr>
        <w:t xml:space="preserve"> in the morning during check in.  Late charges will be assessed if you are late for check out.</w:t>
      </w:r>
    </w:p>
    <w:p w14:paraId="12A8F740" w14:textId="77777777" w:rsidR="001779DD" w:rsidRPr="000E2C4C" w:rsidRDefault="001779DD">
      <w:pPr>
        <w:rPr>
          <w:sz w:val="20"/>
          <w:szCs w:val="20"/>
        </w:rPr>
      </w:pPr>
    </w:p>
    <w:p w14:paraId="77220C51" w14:textId="77777777" w:rsidR="004F7293" w:rsidRPr="000E2C4C" w:rsidRDefault="004F7293">
      <w:pPr>
        <w:rPr>
          <w:b/>
          <w:sz w:val="20"/>
          <w:szCs w:val="20"/>
        </w:rPr>
      </w:pPr>
      <w:r w:rsidRPr="000E2C4C">
        <w:rPr>
          <w:b/>
          <w:sz w:val="20"/>
          <w:szCs w:val="20"/>
        </w:rPr>
        <w:t>Absences:</w:t>
      </w:r>
    </w:p>
    <w:p w14:paraId="703F76DC" w14:textId="77777777" w:rsidR="004F7293" w:rsidRPr="000E2C4C" w:rsidRDefault="004F7293">
      <w:pPr>
        <w:rPr>
          <w:sz w:val="20"/>
          <w:szCs w:val="20"/>
        </w:rPr>
      </w:pPr>
    </w:p>
    <w:p w14:paraId="4DBFC471" w14:textId="30FC470E" w:rsidR="004F7293" w:rsidRPr="000E2C4C" w:rsidRDefault="004F7293">
      <w:pPr>
        <w:rPr>
          <w:sz w:val="20"/>
          <w:szCs w:val="20"/>
        </w:rPr>
      </w:pPr>
      <w:r w:rsidRPr="000E2C4C">
        <w:rPr>
          <w:sz w:val="20"/>
          <w:szCs w:val="20"/>
        </w:rPr>
        <w:t xml:space="preserve">If your child will be absent, please call </w:t>
      </w:r>
      <w:r w:rsidR="00DF159D">
        <w:rPr>
          <w:sz w:val="20"/>
          <w:szCs w:val="20"/>
        </w:rPr>
        <w:t>Jill Hartmann at 603-689-5196 or email jill@hartmannlearning.com</w:t>
      </w:r>
      <w:r w:rsidRPr="000E2C4C">
        <w:rPr>
          <w:sz w:val="20"/>
          <w:szCs w:val="20"/>
        </w:rPr>
        <w:t>.</w:t>
      </w:r>
    </w:p>
    <w:p w14:paraId="50DFF9E4" w14:textId="77777777" w:rsidR="004F7293" w:rsidRPr="000E2C4C" w:rsidRDefault="004F7293">
      <w:pPr>
        <w:rPr>
          <w:sz w:val="20"/>
          <w:szCs w:val="20"/>
        </w:rPr>
      </w:pPr>
    </w:p>
    <w:p w14:paraId="3B828DAC" w14:textId="77777777" w:rsidR="001779DD" w:rsidRPr="000E2C4C" w:rsidRDefault="001779DD">
      <w:pPr>
        <w:rPr>
          <w:b/>
          <w:sz w:val="20"/>
          <w:szCs w:val="20"/>
        </w:rPr>
      </w:pPr>
      <w:r w:rsidRPr="000E2C4C">
        <w:rPr>
          <w:b/>
          <w:sz w:val="20"/>
          <w:szCs w:val="20"/>
        </w:rPr>
        <w:t>Food:</w:t>
      </w:r>
    </w:p>
    <w:p w14:paraId="1A81E444" w14:textId="77777777" w:rsidR="001779DD" w:rsidRPr="000E2C4C" w:rsidRDefault="001779DD">
      <w:pPr>
        <w:rPr>
          <w:sz w:val="20"/>
          <w:szCs w:val="20"/>
        </w:rPr>
      </w:pPr>
    </w:p>
    <w:p w14:paraId="60FB3D04" w14:textId="593EB95A" w:rsidR="00ED5555" w:rsidRDefault="00DF159D">
      <w:pPr>
        <w:rPr>
          <w:b/>
          <w:sz w:val="20"/>
          <w:szCs w:val="20"/>
        </w:rPr>
      </w:pPr>
      <w:r>
        <w:rPr>
          <w:sz w:val="20"/>
          <w:szCs w:val="20"/>
        </w:rPr>
        <w:t>Please bring a lunch each day.  We do have coolers and a refrigerator, but we do not have any way to warm up any food.</w:t>
      </w:r>
    </w:p>
    <w:p w14:paraId="15A5D4E6" w14:textId="77777777" w:rsidR="00ED5555" w:rsidRDefault="00ED5555">
      <w:pPr>
        <w:rPr>
          <w:b/>
          <w:sz w:val="20"/>
          <w:szCs w:val="20"/>
        </w:rPr>
      </w:pPr>
    </w:p>
    <w:p w14:paraId="2B4FDA15" w14:textId="77777777" w:rsidR="001779DD" w:rsidRPr="000E2C4C" w:rsidRDefault="001779DD">
      <w:pPr>
        <w:rPr>
          <w:b/>
          <w:sz w:val="20"/>
          <w:szCs w:val="20"/>
        </w:rPr>
      </w:pPr>
      <w:r w:rsidRPr="000E2C4C">
        <w:rPr>
          <w:b/>
          <w:sz w:val="20"/>
          <w:szCs w:val="20"/>
        </w:rPr>
        <w:t>Forms:</w:t>
      </w:r>
    </w:p>
    <w:p w14:paraId="316E0FD4" w14:textId="77777777" w:rsidR="001779DD" w:rsidRPr="000E2C4C" w:rsidRDefault="001779DD">
      <w:pPr>
        <w:rPr>
          <w:sz w:val="20"/>
          <w:szCs w:val="20"/>
        </w:rPr>
      </w:pPr>
    </w:p>
    <w:p w14:paraId="6661F455" w14:textId="77777777" w:rsidR="001779DD" w:rsidRPr="000E2C4C" w:rsidRDefault="001779DD">
      <w:pPr>
        <w:rPr>
          <w:sz w:val="20"/>
          <w:szCs w:val="20"/>
        </w:rPr>
      </w:pPr>
      <w:r w:rsidRPr="000E2C4C">
        <w:rPr>
          <w:sz w:val="20"/>
          <w:szCs w:val="20"/>
        </w:rPr>
        <w:t>All forms must be completed and turned in by the due date in order for the camper to be able to participate in the camp.</w:t>
      </w:r>
    </w:p>
    <w:p w14:paraId="56E7432F" w14:textId="77777777" w:rsidR="001779DD" w:rsidRPr="000E2C4C" w:rsidRDefault="001779DD">
      <w:pPr>
        <w:rPr>
          <w:sz w:val="20"/>
          <w:szCs w:val="20"/>
        </w:rPr>
      </w:pPr>
    </w:p>
    <w:p w14:paraId="0D177293" w14:textId="745ADFB7" w:rsidR="00030959" w:rsidRPr="000E2C4C" w:rsidRDefault="00030959">
      <w:pPr>
        <w:rPr>
          <w:b/>
          <w:sz w:val="20"/>
          <w:szCs w:val="20"/>
        </w:rPr>
      </w:pPr>
      <w:r w:rsidRPr="000E2C4C">
        <w:rPr>
          <w:b/>
          <w:sz w:val="20"/>
          <w:szCs w:val="20"/>
        </w:rPr>
        <w:t>Medical Information:</w:t>
      </w:r>
    </w:p>
    <w:p w14:paraId="42092846" w14:textId="77777777" w:rsidR="00030959" w:rsidRPr="000E2C4C" w:rsidRDefault="00030959">
      <w:pPr>
        <w:rPr>
          <w:sz w:val="20"/>
          <w:szCs w:val="20"/>
        </w:rPr>
      </w:pPr>
    </w:p>
    <w:p w14:paraId="5D456AF6" w14:textId="5659A6A8" w:rsidR="00030959" w:rsidRPr="000E2C4C" w:rsidRDefault="00030959">
      <w:pPr>
        <w:rPr>
          <w:sz w:val="20"/>
          <w:szCs w:val="20"/>
        </w:rPr>
      </w:pPr>
      <w:r w:rsidRPr="000E2C4C">
        <w:rPr>
          <w:sz w:val="20"/>
          <w:szCs w:val="20"/>
        </w:rPr>
        <w:t xml:space="preserve">Please let us know if your child has any medical concerns.  Please see the Medical Release Form for more information.  Please let us know if there are any other concerns, such as learning challenges or any other concerns on the Medical Release Form.  </w:t>
      </w:r>
    </w:p>
    <w:p w14:paraId="4B254665" w14:textId="77777777" w:rsidR="00030959" w:rsidRPr="000E2C4C" w:rsidRDefault="00030959">
      <w:pPr>
        <w:rPr>
          <w:sz w:val="20"/>
          <w:szCs w:val="20"/>
        </w:rPr>
      </w:pPr>
    </w:p>
    <w:p w14:paraId="593E653E" w14:textId="1384CD15" w:rsidR="00030959" w:rsidRPr="000E2C4C" w:rsidRDefault="00030959">
      <w:pPr>
        <w:rPr>
          <w:sz w:val="20"/>
          <w:szCs w:val="20"/>
        </w:rPr>
      </w:pPr>
      <w:r w:rsidRPr="000E2C4C">
        <w:rPr>
          <w:sz w:val="20"/>
          <w:szCs w:val="20"/>
        </w:rPr>
        <w:t>If there is an injury, the staff will</w:t>
      </w:r>
      <w:r w:rsidR="00DF159D">
        <w:rPr>
          <w:sz w:val="20"/>
          <w:szCs w:val="20"/>
        </w:rPr>
        <w:t xml:space="preserve"> call the parent and/or emergency personnel if needed</w:t>
      </w:r>
      <w:r w:rsidRPr="000E2C4C">
        <w:rPr>
          <w:sz w:val="20"/>
          <w:szCs w:val="20"/>
        </w:rPr>
        <w:t xml:space="preserve">. </w:t>
      </w:r>
      <w:r w:rsidR="00DF159D">
        <w:rPr>
          <w:sz w:val="20"/>
          <w:szCs w:val="20"/>
        </w:rPr>
        <w:t xml:space="preserve"> </w:t>
      </w:r>
      <w:r w:rsidRPr="000E2C4C">
        <w:rPr>
          <w:sz w:val="20"/>
          <w:szCs w:val="20"/>
        </w:rPr>
        <w:t>If it is something that can wait until the check out, the parents will be notified at that point.</w:t>
      </w:r>
    </w:p>
    <w:p w14:paraId="57931E95" w14:textId="77777777" w:rsidR="00030959" w:rsidRPr="000E2C4C" w:rsidRDefault="00030959">
      <w:pPr>
        <w:rPr>
          <w:sz w:val="20"/>
          <w:szCs w:val="20"/>
        </w:rPr>
      </w:pPr>
    </w:p>
    <w:p w14:paraId="010947E8" w14:textId="77777777" w:rsidR="001779DD" w:rsidRPr="000E2C4C" w:rsidRDefault="001779DD">
      <w:pPr>
        <w:rPr>
          <w:b/>
          <w:sz w:val="20"/>
          <w:szCs w:val="20"/>
        </w:rPr>
      </w:pPr>
      <w:r w:rsidRPr="000E2C4C">
        <w:rPr>
          <w:b/>
          <w:sz w:val="20"/>
          <w:szCs w:val="20"/>
        </w:rPr>
        <w:t>Refund Policy:</w:t>
      </w:r>
    </w:p>
    <w:p w14:paraId="3B7346C8" w14:textId="77777777" w:rsidR="00030959" w:rsidRPr="000E2C4C" w:rsidRDefault="00030959">
      <w:pPr>
        <w:rPr>
          <w:sz w:val="20"/>
          <w:szCs w:val="20"/>
        </w:rPr>
      </w:pPr>
    </w:p>
    <w:p w14:paraId="506F407F" w14:textId="37BB5F3E" w:rsidR="00030959" w:rsidRPr="000E2C4C" w:rsidRDefault="00030959">
      <w:pPr>
        <w:rPr>
          <w:sz w:val="20"/>
          <w:szCs w:val="20"/>
        </w:rPr>
      </w:pPr>
      <w:r w:rsidRPr="000E2C4C">
        <w:rPr>
          <w:sz w:val="20"/>
          <w:szCs w:val="20"/>
        </w:rPr>
        <w:t>Due to the nature of the camps, refunds will only be given if the</w:t>
      </w:r>
      <w:r w:rsidR="00A828C3">
        <w:rPr>
          <w:sz w:val="20"/>
          <w:szCs w:val="20"/>
        </w:rPr>
        <w:t xml:space="preserve"> cancellation occurs prior to 2 weeks before the start of camp</w:t>
      </w:r>
      <w:bookmarkStart w:id="0" w:name="_GoBack"/>
      <w:bookmarkEnd w:id="0"/>
      <w:r w:rsidRPr="000E2C4C">
        <w:rPr>
          <w:sz w:val="20"/>
          <w:szCs w:val="20"/>
        </w:rPr>
        <w:t xml:space="preserve">.  Please contact Jill Hartmann </w:t>
      </w:r>
      <w:r w:rsidR="00DF159D">
        <w:rPr>
          <w:sz w:val="20"/>
          <w:szCs w:val="20"/>
        </w:rPr>
        <w:t>(</w:t>
      </w:r>
      <w:hyperlink r:id="rId7" w:history="1">
        <w:r w:rsidR="00DF159D" w:rsidRPr="007832F8">
          <w:rPr>
            <w:rStyle w:val="Hyperlink"/>
            <w:sz w:val="20"/>
            <w:szCs w:val="20"/>
          </w:rPr>
          <w:t>jill@hartmannlearning.com</w:t>
        </w:r>
      </w:hyperlink>
      <w:r w:rsidR="00DF159D">
        <w:rPr>
          <w:sz w:val="20"/>
          <w:szCs w:val="20"/>
        </w:rPr>
        <w:t xml:space="preserve">) </w:t>
      </w:r>
      <w:r w:rsidRPr="000E2C4C">
        <w:rPr>
          <w:sz w:val="20"/>
          <w:szCs w:val="20"/>
        </w:rPr>
        <w:t>if you need to cancel.</w:t>
      </w:r>
    </w:p>
    <w:p w14:paraId="45FA80C7" w14:textId="77777777" w:rsidR="00030959" w:rsidRPr="000E2C4C" w:rsidRDefault="00030959">
      <w:pPr>
        <w:rPr>
          <w:sz w:val="20"/>
          <w:szCs w:val="20"/>
        </w:rPr>
      </w:pPr>
    </w:p>
    <w:p w14:paraId="362B3101" w14:textId="548E3076" w:rsidR="00030959" w:rsidRPr="000E2C4C" w:rsidRDefault="00030959">
      <w:pPr>
        <w:rPr>
          <w:b/>
          <w:sz w:val="20"/>
          <w:szCs w:val="20"/>
        </w:rPr>
      </w:pPr>
      <w:r w:rsidRPr="000E2C4C">
        <w:rPr>
          <w:b/>
          <w:sz w:val="20"/>
          <w:szCs w:val="20"/>
        </w:rPr>
        <w:t>Behavior:</w:t>
      </w:r>
    </w:p>
    <w:p w14:paraId="3203BD9E" w14:textId="77777777" w:rsidR="00030959" w:rsidRPr="000E2C4C" w:rsidRDefault="00030959">
      <w:pPr>
        <w:rPr>
          <w:sz w:val="20"/>
          <w:szCs w:val="20"/>
        </w:rPr>
      </w:pPr>
    </w:p>
    <w:p w14:paraId="6DE60571" w14:textId="345BE078" w:rsidR="00030959" w:rsidRPr="000E2C4C" w:rsidRDefault="00030959">
      <w:pPr>
        <w:rPr>
          <w:sz w:val="20"/>
          <w:szCs w:val="20"/>
        </w:rPr>
      </w:pPr>
      <w:r w:rsidRPr="000E2C4C">
        <w:rPr>
          <w:sz w:val="20"/>
          <w:szCs w:val="20"/>
        </w:rPr>
        <w:t xml:space="preserve">Campers are expected to behave appropriately while attending camp at </w:t>
      </w:r>
      <w:r w:rsidR="00DF159D">
        <w:rPr>
          <w:sz w:val="20"/>
          <w:szCs w:val="20"/>
        </w:rPr>
        <w:t>Hartmann Learning Center</w:t>
      </w:r>
      <w:r w:rsidRPr="000E2C4C">
        <w:rPr>
          <w:sz w:val="20"/>
          <w:szCs w:val="20"/>
        </w:rPr>
        <w:t>.  Campers will be expected to follow all the rules and regulations of the camp.  If a camper demonstrates negative behavior that affects the other campers, the camper may be asked to leave the camp.  In such cases, a refund will not be provided.</w:t>
      </w:r>
    </w:p>
    <w:p w14:paraId="4ACCCDCB" w14:textId="77777777" w:rsidR="00030959" w:rsidRPr="000E2C4C" w:rsidRDefault="00030959">
      <w:pPr>
        <w:rPr>
          <w:sz w:val="20"/>
          <w:szCs w:val="20"/>
        </w:rPr>
      </w:pPr>
    </w:p>
    <w:p w14:paraId="283127F2" w14:textId="53628C70" w:rsidR="000E2C4C" w:rsidRPr="000E2C4C" w:rsidRDefault="000E2C4C">
      <w:pPr>
        <w:rPr>
          <w:b/>
          <w:sz w:val="20"/>
          <w:szCs w:val="20"/>
        </w:rPr>
      </w:pPr>
      <w:r w:rsidRPr="000E2C4C">
        <w:rPr>
          <w:b/>
          <w:sz w:val="20"/>
          <w:szCs w:val="20"/>
        </w:rPr>
        <w:t>What to Bring:</w:t>
      </w:r>
    </w:p>
    <w:p w14:paraId="323FC482" w14:textId="77777777" w:rsidR="000E2C4C" w:rsidRPr="000E2C4C" w:rsidRDefault="000E2C4C">
      <w:pPr>
        <w:rPr>
          <w:b/>
          <w:sz w:val="20"/>
          <w:szCs w:val="20"/>
        </w:rPr>
      </w:pPr>
    </w:p>
    <w:p w14:paraId="06B28889" w14:textId="4E5EDB22" w:rsidR="000E2C4C" w:rsidRDefault="000E2C4C">
      <w:pPr>
        <w:rPr>
          <w:sz w:val="20"/>
          <w:szCs w:val="20"/>
        </w:rPr>
      </w:pPr>
      <w:r w:rsidRPr="000E2C4C">
        <w:rPr>
          <w:sz w:val="20"/>
          <w:szCs w:val="20"/>
        </w:rPr>
        <w:t xml:space="preserve">All campers will need to bring a water bottle, bug spray, and </w:t>
      </w:r>
      <w:proofErr w:type="gramStart"/>
      <w:r w:rsidRPr="000E2C4C">
        <w:rPr>
          <w:sz w:val="20"/>
          <w:szCs w:val="20"/>
        </w:rPr>
        <w:t>sun screen</w:t>
      </w:r>
      <w:proofErr w:type="gramEnd"/>
      <w:r w:rsidRPr="000E2C4C">
        <w:rPr>
          <w:sz w:val="20"/>
          <w:szCs w:val="20"/>
        </w:rPr>
        <w:t xml:space="preserve">.  </w:t>
      </w:r>
      <w:r w:rsidR="00DF159D">
        <w:rPr>
          <w:sz w:val="20"/>
          <w:szCs w:val="20"/>
        </w:rPr>
        <w:t>Campers should bring p</w:t>
      </w:r>
      <w:r w:rsidRPr="000E2C4C">
        <w:rPr>
          <w:sz w:val="20"/>
          <w:szCs w:val="20"/>
        </w:rPr>
        <w:t>hones and</w:t>
      </w:r>
      <w:r w:rsidR="00DF159D">
        <w:rPr>
          <w:sz w:val="20"/>
          <w:szCs w:val="20"/>
        </w:rPr>
        <w:t xml:space="preserve">/or tablets to </w:t>
      </w:r>
      <w:proofErr w:type="gramStart"/>
      <w:r w:rsidR="00DF159D">
        <w:rPr>
          <w:sz w:val="20"/>
          <w:szCs w:val="20"/>
        </w:rPr>
        <w:t>camp</w:t>
      </w:r>
      <w:r w:rsidRPr="000E2C4C">
        <w:rPr>
          <w:sz w:val="20"/>
          <w:szCs w:val="20"/>
        </w:rPr>
        <w:t>,</w:t>
      </w:r>
      <w:proofErr w:type="gramEnd"/>
      <w:r w:rsidRPr="000E2C4C">
        <w:rPr>
          <w:sz w:val="20"/>
          <w:szCs w:val="20"/>
        </w:rPr>
        <w:t xml:space="preserve"> however, they are the responsibility of the camper.  The staff will not be responsible for lost or damaged devices.  There will be opportunities to take pictures, etc. during the camp.  Playing on the device during inappropriate times will not be allowed.</w:t>
      </w:r>
    </w:p>
    <w:p w14:paraId="7DB76980" w14:textId="77777777" w:rsidR="000E2C4C" w:rsidRDefault="000E2C4C">
      <w:pPr>
        <w:rPr>
          <w:sz w:val="20"/>
          <w:szCs w:val="20"/>
        </w:rPr>
      </w:pPr>
    </w:p>
    <w:p w14:paraId="20396EB8" w14:textId="391E1F72" w:rsidR="00030959" w:rsidRPr="000E2C4C" w:rsidRDefault="00030959">
      <w:pPr>
        <w:rPr>
          <w:b/>
          <w:sz w:val="20"/>
          <w:szCs w:val="20"/>
        </w:rPr>
      </w:pPr>
      <w:r w:rsidRPr="000E2C4C">
        <w:rPr>
          <w:b/>
          <w:sz w:val="20"/>
          <w:szCs w:val="20"/>
        </w:rPr>
        <w:t>Contact Information:</w:t>
      </w:r>
    </w:p>
    <w:p w14:paraId="565940F7" w14:textId="77777777" w:rsidR="00030959" w:rsidRPr="000E2C4C" w:rsidRDefault="00030959">
      <w:pPr>
        <w:rPr>
          <w:sz w:val="20"/>
          <w:szCs w:val="20"/>
        </w:rPr>
      </w:pPr>
    </w:p>
    <w:p w14:paraId="4534DEE4" w14:textId="280985FD" w:rsidR="00030959" w:rsidRDefault="00030959">
      <w:pPr>
        <w:rPr>
          <w:sz w:val="20"/>
          <w:szCs w:val="20"/>
        </w:rPr>
      </w:pPr>
      <w:r w:rsidRPr="000E2C4C">
        <w:rPr>
          <w:sz w:val="20"/>
          <w:szCs w:val="20"/>
        </w:rPr>
        <w:t>For information concerning this camp, please contact:</w:t>
      </w:r>
    </w:p>
    <w:p w14:paraId="25C21689" w14:textId="77777777" w:rsidR="00DF159D" w:rsidRPr="000E2C4C" w:rsidRDefault="00DF159D">
      <w:pPr>
        <w:rPr>
          <w:sz w:val="20"/>
          <w:szCs w:val="20"/>
        </w:rPr>
      </w:pPr>
    </w:p>
    <w:p w14:paraId="191CE5C7" w14:textId="192D15D5" w:rsidR="00030959" w:rsidRPr="000E2C4C" w:rsidRDefault="00030959">
      <w:pPr>
        <w:rPr>
          <w:sz w:val="20"/>
          <w:szCs w:val="20"/>
        </w:rPr>
      </w:pPr>
      <w:r w:rsidRPr="000E2C4C">
        <w:rPr>
          <w:sz w:val="20"/>
          <w:szCs w:val="20"/>
        </w:rPr>
        <w:t>Jill Hartmann</w:t>
      </w:r>
    </w:p>
    <w:p w14:paraId="71AB4F5D" w14:textId="33D5A25A" w:rsidR="00030959" w:rsidRPr="000E2C4C" w:rsidRDefault="00A828C3">
      <w:pPr>
        <w:rPr>
          <w:sz w:val="20"/>
          <w:szCs w:val="20"/>
        </w:rPr>
      </w:pPr>
      <w:hyperlink r:id="rId8" w:history="1">
        <w:r w:rsidR="00DF159D">
          <w:rPr>
            <w:rStyle w:val="Hyperlink"/>
            <w:sz w:val="20"/>
            <w:szCs w:val="20"/>
          </w:rPr>
          <w:t>jill@hartmannlearning.com</w:t>
        </w:r>
      </w:hyperlink>
    </w:p>
    <w:p w14:paraId="6BA15096" w14:textId="44211BD0" w:rsidR="00030959" w:rsidRPr="000E2C4C" w:rsidRDefault="00030959">
      <w:pPr>
        <w:rPr>
          <w:sz w:val="20"/>
          <w:szCs w:val="20"/>
        </w:rPr>
      </w:pPr>
      <w:r w:rsidRPr="000E2C4C">
        <w:rPr>
          <w:sz w:val="20"/>
          <w:szCs w:val="20"/>
        </w:rPr>
        <w:t>Cell: 603-689-5196</w:t>
      </w:r>
    </w:p>
    <w:p w14:paraId="5C183CFC" w14:textId="77777777" w:rsidR="001779DD" w:rsidRPr="00BA7A53" w:rsidRDefault="001779DD">
      <w:pPr>
        <w:rPr>
          <w:sz w:val="22"/>
          <w:szCs w:val="22"/>
        </w:rPr>
      </w:pPr>
    </w:p>
    <w:p w14:paraId="28E8881C" w14:textId="77777777" w:rsidR="001779DD" w:rsidRPr="00BA7A53" w:rsidRDefault="001779DD">
      <w:pPr>
        <w:rPr>
          <w:sz w:val="22"/>
          <w:szCs w:val="22"/>
        </w:rPr>
      </w:pPr>
    </w:p>
    <w:p w14:paraId="65F35EF0" w14:textId="77777777" w:rsidR="004F7293" w:rsidRDefault="004F7293"/>
    <w:sectPr w:rsidR="004F7293" w:rsidSect="0085331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F608" w14:textId="77777777" w:rsidR="000A2536" w:rsidRDefault="000A2536" w:rsidP="004F7293">
      <w:r>
        <w:separator/>
      </w:r>
    </w:p>
  </w:endnote>
  <w:endnote w:type="continuationSeparator" w:id="0">
    <w:p w14:paraId="4E613EB3" w14:textId="77777777" w:rsidR="000A2536" w:rsidRDefault="000A2536" w:rsidP="004F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09D5" w14:textId="77777777" w:rsidR="000A2536" w:rsidRDefault="000A2536" w:rsidP="004F7293">
      <w:r>
        <w:separator/>
      </w:r>
    </w:p>
  </w:footnote>
  <w:footnote w:type="continuationSeparator" w:id="0">
    <w:p w14:paraId="08EE7EEE" w14:textId="77777777" w:rsidR="000A2536" w:rsidRDefault="000A2536" w:rsidP="004F72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5E428" w14:textId="77777777" w:rsidR="002E60D8" w:rsidRDefault="002E60D8" w:rsidP="002E60D8">
    <w:pPr>
      <w:pStyle w:val="Header"/>
      <w:jc w:val="center"/>
      <w:rPr>
        <w:noProof/>
      </w:rPr>
    </w:pPr>
    <w:r>
      <w:rPr>
        <w:noProof/>
      </w:rPr>
      <w:t>Hartmann Learning Center</w:t>
    </w:r>
  </w:p>
  <w:p w14:paraId="5C6E99DD" w14:textId="77777777" w:rsidR="002E60D8" w:rsidRDefault="002E60D8" w:rsidP="002E60D8">
    <w:pPr>
      <w:pStyle w:val="Header"/>
      <w:jc w:val="center"/>
      <w:rPr>
        <w:noProof/>
      </w:rPr>
    </w:pPr>
    <w:r>
      <w:rPr>
        <w:noProof/>
      </w:rPr>
      <w:t>1 ½ Hood Road</w:t>
    </w:r>
  </w:p>
  <w:p w14:paraId="1A118A21" w14:textId="77777777" w:rsidR="002E60D8" w:rsidRDefault="002E60D8" w:rsidP="002E60D8">
    <w:pPr>
      <w:pStyle w:val="Header"/>
      <w:jc w:val="center"/>
      <w:rPr>
        <w:noProof/>
      </w:rPr>
    </w:pPr>
    <w:r>
      <w:rPr>
        <w:noProof/>
      </w:rPr>
      <w:t>Derry, NH  03038</w:t>
    </w:r>
  </w:p>
  <w:p w14:paraId="2DECDB79" w14:textId="77777777" w:rsidR="002E60D8" w:rsidRDefault="002E60D8" w:rsidP="002E60D8">
    <w:pPr>
      <w:pStyle w:val="Header"/>
      <w:jc w:val="center"/>
      <w:rPr>
        <w:noProof/>
      </w:rPr>
    </w:pPr>
    <w:r>
      <w:rPr>
        <w:noProof/>
      </w:rPr>
      <w:t>603-689-5196</w:t>
    </w:r>
  </w:p>
  <w:p w14:paraId="72AC6F5F" w14:textId="77777777" w:rsidR="002E60D8" w:rsidRDefault="00A828C3" w:rsidP="002E60D8">
    <w:pPr>
      <w:pStyle w:val="Header"/>
      <w:jc w:val="center"/>
      <w:rPr>
        <w:noProof/>
      </w:rPr>
    </w:pPr>
    <w:hyperlink r:id="rId1" w:history="1">
      <w:r w:rsidR="002E60D8" w:rsidRPr="007832F8">
        <w:rPr>
          <w:rStyle w:val="Hyperlink"/>
          <w:noProof/>
        </w:rPr>
        <w:t>jill@hartmannlearning.com</w:t>
      </w:r>
    </w:hyperlink>
  </w:p>
  <w:p w14:paraId="71455714" w14:textId="1433EBB3" w:rsidR="000A2536" w:rsidRDefault="000A2536" w:rsidP="002E6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93"/>
    <w:rsid w:val="00030959"/>
    <w:rsid w:val="000A2536"/>
    <w:rsid w:val="000E2C4C"/>
    <w:rsid w:val="001779DD"/>
    <w:rsid w:val="002E60D8"/>
    <w:rsid w:val="004F7293"/>
    <w:rsid w:val="00853314"/>
    <w:rsid w:val="00A828C3"/>
    <w:rsid w:val="00BA7A53"/>
    <w:rsid w:val="00DF159D"/>
    <w:rsid w:val="00ED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02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93"/>
    <w:pPr>
      <w:tabs>
        <w:tab w:val="center" w:pos="4320"/>
        <w:tab w:val="right" w:pos="8640"/>
      </w:tabs>
    </w:pPr>
  </w:style>
  <w:style w:type="character" w:customStyle="1" w:styleId="HeaderChar">
    <w:name w:val="Header Char"/>
    <w:basedOn w:val="DefaultParagraphFont"/>
    <w:link w:val="Header"/>
    <w:uiPriority w:val="99"/>
    <w:rsid w:val="004F7293"/>
  </w:style>
  <w:style w:type="paragraph" w:styleId="Footer">
    <w:name w:val="footer"/>
    <w:basedOn w:val="Normal"/>
    <w:link w:val="FooterChar"/>
    <w:uiPriority w:val="99"/>
    <w:unhideWhenUsed/>
    <w:rsid w:val="004F7293"/>
    <w:pPr>
      <w:tabs>
        <w:tab w:val="center" w:pos="4320"/>
        <w:tab w:val="right" w:pos="8640"/>
      </w:tabs>
    </w:pPr>
  </w:style>
  <w:style w:type="character" w:customStyle="1" w:styleId="FooterChar">
    <w:name w:val="Footer Char"/>
    <w:basedOn w:val="DefaultParagraphFont"/>
    <w:link w:val="Footer"/>
    <w:uiPriority w:val="99"/>
    <w:rsid w:val="004F7293"/>
  </w:style>
  <w:style w:type="paragraph" w:styleId="BalloonText">
    <w:name w:val="Balloon Text"/>
    <w:basedOn w:val="Normal"/>
    <w:link w:val="BalloonTextChar"/>
    <w:uiPriority w:val="99"/>
    <w:semiHidden/>
    <w:unhideWhenUsed/>
    <w:rsid w:val="004F7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293"/>
    <w:rPr>
      <w:rFonts w:ascii="Lucida Grande" w:hAnsi="Lucida Grande" w:cs="Lucida Grande"/>
      <w:sz w:val="18"/>
      <w:szCs w:val="18"/>
    </w:rPr>
  </w:style>
  <w:style w:type="character" w:styleId="Hyperlink">
    <w:name w:val="Hyperlink"/>
    <w:basedOn w:val="DefaultParagraphFont"/>
    <w:uiPriority w:val="99"/>
    <w:unhideWhenUsed/>
    <w:rsid w:val="00030959"/>
    <w:rPr>
      <w:color w:val="0000FF" w:themeColor="hyperlink"/>
      <w:u w:val="single"/>
    </w:rPr>
  </w:style>
  <w:style w:type="character" w:styleId="FollowedHyperlink">
    <w:name w:val="FollowedHyperlink"/>
    <w:basedOn w:val="DefaultParagraphFont"/>
    <w:uiPriority w:val="99"/>
    <w:semiHidden/>
    <w:unhideWhenUsed/>
    <w:rsid w:val="00DF15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93"/>
    <w:pPr>
      <w:tabs>
        <w:tab w:val="center" w:pos="4320"/>
        <w:tab w:val="right" w:pos="8640"/>
      </w:tabs>
    </w:pPr>
  </w:style>
  <w:style w:type="character" w:customStyle="1" w:styleId="HeaderChar">
    <w:name w:val="Header Char"/>
    <w:basedOn w:val="DefaultParagraphFont"/>
    <w:link w:val="Header"/>
    <w:uiPriority w:val="99"/>
    <w:rsid w:val="004F7293"/>
  </w:style>
  <w:style w:type="paragraph" w:styleId="Footer">
    <w:name w:val="footer"/>
    <w:basedOn w:val="Normal"/>
    <w:link w:val="FooterChar"/>
    <w:uiPriority w:val="99"/>
    <w:unhideWhenUsed/>
    <w:rsid w:val="004F7293"/>
    <w:pPr>
      <w:tabs>
        <w:tab w:val="center" w:pos="4320"/>
        <w:tab w:val="right" w:pos="8640"/>
      </w:tabs>
    </w:pPr>
  </w:style>
  <w:style w:type="character" w:customStyle="1" w:styleId="FooterChar">
    <w:name w:val="Footer Char"/>
    <w:basedOn w:val="DefaultParagraphFont"/>
    <w:link w:val="Footer"/>
    <w:uiPriority w:val="99"/>
    <w:rsid w:val="004F7293"/>
  </w:style>
  <w:style w:type="paragraph" w:styleId="BalloonText">
    <w:name w:val="Balloon Text"/>
    <w:basedOn w:val="Normal"/>
    <w:link w:val="BalloonTextChar"/>
    <w:uiPriority w:val="99"/>
    <w:semiHidden/>
    <w:unhideWhenUsed/>
    <w:rsid w:val="004F7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293"/>
    <w:rPr>
      <w:rFonts w:ascii="Lucida Grande" w:hAnsi="Lucida Grande" w:cs="Lucida Grande"/>
      <w:sz w:val="18"/>
      <w:szCs w:val="18"/>
    </w:rPr>
  </w:style>
  <w:style w:type="character" w:styleId="Hyperlink">
    <w:name w:val="Hyperlink"/>
    <w:basedOn w:val="DefaultParagraphFont"/>
    <w:uiPriority w:val="99"/>
    <w:unhideWhenUsed/>
    <w:rsid w:val="00030959"/>
    <w:rPr>
      <w:color w:val="0000FF" w:themeColor="hyperlink"/>
      <w:u w:val="single"/>
    </w:rPr>
  </w:style>
  <w:style w:type="character" w:styleId="FollowedHyperlink">
    <w:name w:val="FollowedHyperlink"/>
    <w:basedOn w:val="DefaultParagraphFont"/>
    <w:uiPriority w:val="99"/>
    <w:semiHidden/>
    <w:unhideWhenUsed/>
    <w:rsid w:val="00DF1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ill@hartmannlearning.com" TargetMode="External"/><Relationship Id="rId8" Type="http://schemas.openxmlformats.org/officeDocument/2006/relationships/hyperlink" Target="mailto:Jill.hartmann@buscheacadem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jill@hartmann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Macintosh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Hartmann</dc:creator>
  <cp:keywords/>
  <dc:description/>
  <cp:lastModifiedBy>Jill Hartmann</cp:lastModifiedBy>
  <cp:revision>2</cp:revision>
  <cp:lastPrinted>2018-02-27T17:09:00Z</cp:lastPrinted>
  <dcterms:created xsi:type="dcterms:W3CDTF">2019-07-01T21:02:00Z</dcterms:created>
  <dcterms:modified xsi:type="dcterms:W3CDTF">2019-07-01T21:02:00Z</dcterms:modified>
</cp:coreProperties>
</file>